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67" w:rsidRDefault="00063967" w:rsidP="00063967">
      <w:pPr>
        <w:spacing w:before="100" w:beforeAutospacing="1" w:after="100" w:afterAutospacing="1"/>
      </w:pPr>
      <w:r>
        <w:t xml:space="preserve">Kære medlemmer af Nibe </w:t>
      </w:r>
      <w:proofErr w:type="spellStart"/>
      <w:r>
        <w:t>Kaaglaug</w:t>
      </w:r>
      <w:proofErr w:type="spellEnd"/>
      <w:r>
        <w:t>.</w:t>
      </w:r>
    </w:p>
    <w:p w:rsidR="00063967" w:rsidRDefault="00063967" w:rsidP="00063967">
      <w:pPr>
        <w:spacing w:before="100" w:beforeAutospacing="1" w:after="100" w:afterAutospacing="1"/>
      </w:pPr>
      <w:proofErr w:type="spellStart"/>
      <w:r>
        <w:t>Kaaglauget</w:t>
      </w:r>
      <w:proofErr w:type="spellEnd"/>
      <w:r>
        <w:t xml:space="preserve"> indbyder hermed til </w:t>
      </w:r>
      <w:proofErr w:type="spellStart"/>
      <w:r>
        <w:t>sommertur</w:t>
      </w:r>
      <w:proofErr w:type="spellEnd"/>
      <w:r>
        <w:t xml:space="preserve"> til Harboør Tange/ Thyborøn.</w:t>
      </w:r>
    </w:p>
    <w:p w:rsidR="00063967" w:rsidRDefault="00063967" w:rsidP="00063967">
      <w:pPr>
        <w:spacing w:before="100" w:beforeAutospacing="1" w:after="100" w:afterAutospacing="1"/>
      </w:pPr>
      <w:r>
        <w:t xml:space="preserve">Vi har valgt en </w:t>
      </w:r>
      <w:proofErr w:type="spellStart"/>
      <w:r>
        <w:t>en-dagstur</w:t>
      </w:r>
      <w:proofErr w:type="spellEnd"/>
      <w:r>
        <w:t>. Ganske vist en lang dag men med mange gode oplevelsesmuligheder og hyggeligt samvær for medlemmerne.</w:t>
      </w:r>
    </w:p>
    <w:p w:rsidR="00063967" w:rsidRDefault="00063967" w:rsidP="00063967">
      <w:pPr>
        <w:spacing w:before="100" w:beforeAutospacing="1" w:after="100" w:afterAutospacing="1"/>
      </w:pPr>
      <w:r>
        <w:t> </w:t>
      </w:r>
    </w:p>
    <w:p w:rsidR="00063967" w:rsidRDefault="00063967" w:rsidP="00063967">
      <w:pPr>
        <w:pStyle w:val="NormalWeb"/>
        <w:spacing w:before="0" w:beforeAutospacing="0" w:after="0" w:afterAutospacing="0"/>
      </w:pPr>
      <w:proofErr w:type="spellStart"/>
      <w:r>
        <w:rPr>
          <w:b/>
          <w:bCs/>
        </w:rPr>
        <w:t>Kaaglaugstur</w:t>
      </w:r>
      <w:proofErr w:type="spellEnd"/>
      <w:r>
        <w:rPr>
          <w:b/>
          <w:bCs/>
        </w:rPr>
        <w:t xml:space="preserve"> til Harboør Tange og Thyborøn</w:t>
      </w:r>
    </w:p>
    <w:p w:rsidR="00063967" w:rsidRDefault="00063967" w:rsidP="00063967">
      <w:pPr>
        <w:spacing w:before="100" w:beforeAutospacing="1" w:after="100" w:afterAutospacing="1"/>
      </w:pPr>
      <w:r>
        <w:br/>
      </w:r>
      <w:proofErr w:type="spellStart"/>
      <w:r w:rsidRPr="00063967">
        <w:rPr>
          <w:b/>
        </w:rPr>
        <w:t>Tur-</w:t>
      </w:r>
      <w:proofErr w:type="spellEnd"/>
      <w:r w:rsidRPr="00063967">
        <w:rPr>
          <w:b/>
        </w:rPr>
        <w:t xml:space="preserve"> dato: </w:t>
      </w:r>
      <w:proofErr w:type="gramStart"/>
      <w:r w:rsidRPr="00063967">
        <w:rPr>
          <w:b/>
        </w:rPr>
        <w:t>4 september</w:t>
      </w:r>
      <w:proofErr w:type="gramEnd"/>
      <w:r w:rsidRPr="00063967">
        <w:rPr>
          <w:b/>
        </w:rPr>
        <w:t xml:space="preserve"> 2019</w:t>
      </w:r>
      <w:r w:rsidRPr="00063967">
        <w:rPr>
          <w:b/>
        </w:rPr>
        <w:br/>
      </w:r>
      <w:r>
        <w:t xml:space="preserve">Afgang fra </w:t>
      </w:r>
      <w:proofErr w:type="spellStart"/>
      <w:r>
        <w:t>Havnehuset</w:t>
      </w:r>
      <w:proofErr w:type="spellEnd"/>
      <w:r>
        <w:t xml:space="preserve"> i Nibe </w:t>
      </w:r>
      <w:proofErr w:type="spellStart"/>
      <w:r>
        <w:t>kl</w:t>
      </w:r>
      <w:proofErr w:type="spellEnd"/>
      <w:r>
        <w:t xml:space="preserve"> 8, dvs. mødetid kl. 7.45.</w:t>
      </w:r>
      <w:r>
        <w:br/>
        <w:t>Deltagerne samles i så få biler som muligt. ( chauffører bedes melde sig inden turen)</w:t>
      </w:r>
      <w:r>
        <w:br/>
        <w:t>På turen køres via Thisted til Agger, hvor der indtages medbragt kaffe og rundstykker.</w:t>
      </w:r>
      <w:r>
        <w:br/>
        <w:t>Færgetur til Thyborøn</w:t>
      </w:r>
      <w:r>
        <w:br/>
      </w:r>
      <w:proofErr w:type="spellStart"/>
      <w:r>
        <w:t>Ca</w:t>
      </w:r>
      <w:proofErr w:type="spellEnd"/>
      <w:r>
        <w:t> </w:t>
      </w:r>
      <w:proofErr w:type="spellStart"/>
      <w:r>
        <w:t>kl</w:t>
      </w:r>
      <w:proofErr w:type="spellEnd"/>
      <w:r>
        <w:t xml:space="preserve"> 11. Besøg ved Høfde 42, hvor Bjarne Hansen vil fortælle om sin far, Rav Aage, og hans kamp mod forureningen fra Cheminova samt om den fortsatte indsats mod belastningen af Limfjorden.</w:t>
      </w:r>
      <w:r>
        <w:br/>
      </w:r>
      <w:proofErr w:type="spellStart"/>
      <w:r>
        <w:t>Ca</w:t>
      </w:r>
      <w:proofErr w:type="spellEnd"/>
      <w:r>
        <w:t> </w:t>
      </w:r>
      <w:proofErr w:type="spellStart"/>
      <w:r>
        <w:t>kl</w:t>
      </w:r>
      <w:proofErr w:type="spellEnd"/>
      <w:r>
        <w:t xml:space="preserve"> 12.30 frokost i Thyborøn</w:t>
      </w:r>
      <w:r>
        <w:br/>
      </w:r>
      <w:proofErr w:type="spellStart"/>
      <w:r>
        <w:t>Ca</w:t>
      </w:r>
      <w:proofErr w:type="spellEnd"/>
      <w:r>
        <w:t> </w:t>
      </w:r>
      <w:proofErr w:type="spellStart"/>
      <w:r>
        <w:t>kl</w:t>
      </w:r>
      <w:proofErr w:type="spellEnd"/>
      <w:r>
        <w:t xml:space="preserve"> 14 </w:t>
      </w:r>
      <w:proofErr w:type="spellStart"/>
      <w:r>
        <w:t>Sea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Museum</w:t>
      </w:r>
      <w:r>
        <w:br/>
      </w:r>
      <w:proofErr w:type="spellStart"/>
      <w:r>
        <w:t>Ca</w:t>
      </w:r>
      <w:proofErr w:type="spellEnd"/>
      <w:r>
        <w:t> </w:t>
      </w:r>
      <w:proofErr w:type="spellStart"/>
      <w:r>
        <w:t>kl</w:t>
      </w:r>
      <w:proofErr w:type="spellEnd"/>
      <w:r>
        <w:t xml:space="preserve"> 15.30 Rav Aages (Bjarnes) Museum</w:t>
      </w:r>
      <w:r>
        <w:br/>
      </w:r>
      <w:proofErr w:type="spellStart"/>
      <w:r>
        <w:t>Ca</w:t>
      </w:r>
      <w:proofErr w:type="spellEnd"/>
      <w:r>
        <w:t> </w:t>
      </w:r>
      <w:proofErr w:type="spellStart"/>
      <w:r>
        <w:t>kl</w:t>
      </w:r>
      <w:proofErr w:type="spellEnd"/>
      <w:r>
        <w:t xml:space="preserve"> 17 hjemtur via Oddesund, hvor der spises </w:t>
      </w:r>
      <w:proofErr w:type="gramStart"/>
      <w:r>
        <w:t xml:space="preserve">aftensmad ( </w:t>
      </w:r>
      <w:proofErr w:type="spellStart"/>
      <w:r>
        <w:t>ca</w:t>
      </w:r>
      <w:proofErr w:type="spellEnd"/>
      <w:proofErr w:type="gramEnd"/>
      <w:r>
        <w:t> </w:t>
      </w:r>
      <w:proofErr w:type="spellStart"/>
      <w:r>
        <w:t>kl</w:t>
      </w:r>
      <w:proofErr w:type="spellEnd"/>
      <w:r>
        <w:t xml:space="preserve"> 18) og </w:t>
      </w:r>
      <w:proofErr w:type="spellStart"/>
      <w:r>
        <w:t>evt</w:t>
      </w:r>
      <w:proofErr w:type="spellEnd"/>
      <w:r>
        <w:t xml:space="preserve"> besøg på informationstårnet, </w:t>
      </w:r>
      <w:proofErr w:type="spellStart"/>
      <w:r>
        <w:t>Geopark</w:t>
      </w:r>
      <w:proofErr w:type="spellEnd"/>
      <w:r>
        <w:t xml:space="preserve"> Vestjylland</w:t>
      </w:r>
      <w:r>
        <w:br/>
        <w:t xml:space="preserve">Hjemkomst, Nibe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> 21.30- 22</w:t>
      </w:r>
      <w:r>
        <w:br/>
      </w:r>
      <w:r>
        <w:br/>
        <w:t xml:space="preserve">Pris for turen er 200 </w:t>
      </w:r>
      <w:proofErr w:type="spellStart"/>
      <w:r>
        <w:t>kr</w:t>
      </w:r>
      <w:proofErr w:type="spellEnd"/>
      <w:r>
        <w:t xml:space="preserve"> pr person, som afregnes med </w:t>
      </w:r>
      <w:proofErr w:type="spellStart"/>
      <w:r>
        <w:t>Kaaglauget</w:t>
      </w:r>
      <w:proofErr w:type="spellEnd"/>
      <w:r>
        <w:t>. Dette dækker kørsel, formiddagskaffe, færgeoverfart og entréer. </w:t>
      </w:r>
      <w:r>
        <w:br/>
        <w:t>Frokost og aftensmad betales særskilt.</w:t>
      </w:r>
      <w:r>
        <w:br/>
      </w:r>
      <w:proofErr w:type="spellStart"/>
      <w:r>
        <w:t>Kaaglauget</w:t>
      </w:r>
      <w:proofErr w:type="spellEnd"/>
      <w:r>
        <w:t xml:space="preserve"> afregner med chaufførerne.</w:t>
      </w:r>
    </w:p>
    <w:p w:rsidR="00063967" w:rsidRDefault="00063967" w:rsidP="00063967">
      <w:pPr>
        <w:spacing w:before="100" w:beforeAutospacing="1" w:after="100" w:afterAutospacing="1"/>
      </w:pPr>
      <w:r>
        <w:t> </w:t>
      </w:r>
    </w:p>
    <w:p w:rsidR="00063967" w:rsidRDefault="00063967" w:rsidP="00063967">
      <w:pPr>
        <w:spacing w:before="100" w:beforeAutospacing="1" w:after="100" w:afterAutospacing="1"/>
      </w:pPr>
      <w:r>
        <w:rPr>
          <w:b/>
          <w:bCs/>
        </w:rPr>
        <w:t>Tilmelding senest 15 august 2019</w:t>
      </w:r>
      <w:r>
        <w:t> </w:t>
      </w:r>
      <w:proofErr w:type="gramStart"/>
      <w:r>
        <w:t>til :</w:t>
      </w:r>
      <w:proofErr w:type="gramEnd"/>
    </w:p>
    <w:p w:rsidR="00063967" w:rsidRDefault="00063967" w:rsidP="00063967">
      <w:pPr>
        <w:spacing w:before="100" w:beforeAutospacing="1" w:after="100" w:afterAutospacing="1"/>
      </w:pPr>
      <w:r>
        <w:t>Hans Heidemann Lassen</w:t>
      </w:r>
    </w:p>
    <w:p w:rsidR="00063967" w:rsidRPr="00063967" w:rsidRDefault="00063967" w:rsidP="00063967">
      <w:pPr>
        <w:spacing w:before="100" w:beforeAutospacing="1" w:after="100" w:afterAutospacing="1"/>
        <w:rPr>
          <w:lang w:val="en-US"/>
        </w:rPr>
      </w:pPr>
      <w:proofErr w:type="gramStart"/>
      <w:r w:rsidRPr="00063967">
        <w:rPr>
          <w:lang w:val="en-US"/>
        </w:rPr>
        <w:t>via</w:t>
      </w:r>
      <w:proofErr w:type="gramEnd"/>
      <w:r w:rsidRPr="00063967">
        <w:rPr>
          <w:lang w:val="en-US"/>
        </w:rPr>
        <w:t xml:space="preserve"> mail: </w:t>
      </w:r>
      <w:hyperlink r:id="rId4" w:tgtFrame="_blank" w:history="1">
        <w:r w:rsidRPr="00063967">
          <w:rPr>
            <w:rStyle w:val="Hyperlink"/>
            <w:lang w:val="en-US"/>
          </w:rPr>
          <w:t>hhl@sebber.net</w:t>
        </w:r>
      </w:hyperlink>
    </w:p>
    <w:p w:rsidR="00063967" w:rsidRPr="00063967" w:rsidRDefault="00063967" w:rsidP="00063967">
      <w:pPr>
        <w:spacing w:before="100" w:beforeAutospacing="1" w:after="100" w:afterAutospacing="1"/>
        <w:rPr>
          <w:lang w:val="en-US"/>
        </w:rPr>
      </w:pPr>
      <w:proofErr w:type="gramStart"/>
      <w:r w:rsidRPr="00063967">
        <w:rPr>
          <w:lang w:val="en-US"/>
        </w:rPr>
        <w:t>via</w:t>
      </w:r>
      <w:proofErr w:type="gramEnd"/>
      <w:r w:rsidRPr="00063967">
        <w:rPr>
          <w:lang w:val="en-US"/>
        </w:rPr>
        <w:t xml:space="preserve"> SMS : 30275484</w:t>
      </w:r>
    </w:p>
    <w:p w:rsidR="00063967" w:rsidRDefault="00063967" w:rsidP="00063967">
      <w:pPr>
        <w:spacing w:before="100" w:beforeAutospacing="1" w:after="100" w:afterAutospacing="1"/>
      </w:pPr>
      <w:r>
        <w:t>eller ved indtaling på telefonsvarer med oplysning om navn og telefonnummer til Erik Ruberg, telefon </w:t>
      </w:r>
      <w:hyperlink r:id="rId5" w:tgtFrame="_blank" w:history="1">
        <w:r>
          <w:rPr>
            <w:rStyle w:val="Hyperlink"/>
          </w:rPr>
          <w:t>98666177</w:t>
        </w:r>
      </w:hyperlink>
      <w:r>
        <w:t> / </w:t>
      </w:r>
      <w:hyperlink r:id="rId6" w:tgtFrame="_blank" w:history="1">
        <w:r>
          <w:rPr>
            <w:rStyle w:val="Hyperlink"/>
          </w:rPr>
          <w:t>21256177</w:t>
        </w:r>
      </w:hyperlink>
    </w:p>
    <w:p w:rsidR="00063967" w:rsidRDefault="00063967" w:rsidP="00063967">
      <w:pPr>
        <w:spacing w:before="100" w:beforeAutospacing="1" w:after="100" w:afterAutospacing="1"/>
      </w:pPr>
      <w:r>
        <w:t> </w:t>
      </w:r>
    </w:p>
    <w:p w:rsidR="00063967" w:rsidRDefault="00063967" w:rsidP="00063967">
      <w:pPr>
        <w:spacing w:before="100" w:beforeAutospacing="1" w:after="100" w:afterAutospacing="1"/>
      </w:pPr>
      <w:r>
        <w:t>Med venlig hilsen </w:t>
      </w:r>
    </w:p>
    <w:p w:rsidR="00063967" w:rsidRDefault="00063967" w:rsidP="00063967">
      <w:pPr>
        <w:spacing w:before="100" w:beforeAutospacing="1" w:after="100" w:afterAutospacing="1"/>
      </w:pPr>
      <w:r>
        <w:t xml:space="preserve">Nibe </w:t>
      </w:r>
      <w:proofErr w:type="spellStart"/>
      <w:r>
        <w:t>Kaaglaug</w:t>
      </w:r>
      <w:proofErr w:type="spellEnd"/>
    </w:p>
    <w:p w:rsidR="00063967" w:rsidRDefault="00063967" w:rsidP="00063967">
      <w:pPr>
        <w:spacing w:before="100" w:beforeAutospacing="1" w:after="100" w:afterAutospacing="1"/>
      </w:pPr>
      <w:r>
        <w:br/>
      </w:r>
      <w:proofErr w:type="spellStart"/>
      <w:r>
        <w:t>Ps</w:t>
      </w:r>
      <w:proofErr w:type="spellEnd"/>
      <w:r>
        <w:t xml:space="preserve">: </w:t>
      </w:r>
      <w:proofErr w:type="spellStart"/>
      <w:r>
        <w:t>Mht</w:t>
      </w:r>
      <w:proofErr w:type="spellEnd"/>
      <w:r>
        <w:t xml:space="preserve"> eftersommerprogram kan det oplyses, </w:t>
      </w:r>
      <w:proofErr w:type="gramStart"/>
      <w:r>
        <w:t>at  </w:t>
      </w:r>
      <w:proofErr w:type="spellStart"/>
      <w:r>
        <w:t>Kaaglauget</w:t>
      </w:r>
      <w:proofErr w:type="spellEnd"/>
      <w:proofErr w:type="gramEnd"/>
      <w:r>
        <w:t xml:space="preserve">  planlægger en sejltur til Gjøl med besøg ved </w:t>
      </w:r>
      <w:proofErr w:type="spellStart"/>
      <w:r>
        <w:t>Gjølbåden</w:t>
      </w:r>
      <w:proofErr w:type="spellEnd"/>
      <w:r>
        <w:t xml:space="preserve"> og værftet for denne.</w:t>
      </w:r>
    </w:p>
    <w:p w:rsidR="00B92485" w:rsidRDefault="00063967"/>
    <w:sectPr w:rsidR="00B92485" w:rsidSect="000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63967"/>
    <w:rsid w:val="00063967"/>
    <w:rsid w:val="00D206A5"/>
    <w:rsid w:val="00DA35D0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6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63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39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256177" TargetMode="External"/><Relationship Id="rId5" Type="http://schemas.openxmlformats.org/officeDocument/2006/relationships/hyperlink" Target="tel:98666177" TargetMode="External"/><Relationship Id="rId4" Type="http://schemas.openxmlformats.org/officeDocument/2006/relationships/hyperlink" Target="mailto:hhl@sebber.ne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Dalsgaard</dc:creator>
  <cp:lastModifiedBy>Jan Dalsgaard</cp:lastModifiedBy>
  <cp:revision>1</cp:revision>
  <cp:lastPrinted>2019-07-19T09:50:00Z</cp:lastPrinted>
  <dcterms:created xsi:type="dcterms:W3CDTF">2019-07-19T09:48:00Z</dcterms:created>
  <dcterms:modified xsi:type="dcterms:W3CDTF">2019-07-19T09:51:00Z</dcterms:modified>
</cp:coreProperties>
</file>